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6F0" w:rsidRDefault="006746F0" w:rsidP="006746F0">
      <w:pPr>
        <w:rPr>
          <w:i/>
          <w:iCs/>
        </w:rPr>
      </w:pPr>
      <w:r>
        <w:rPr>
          <w:i/>
          <w:iCs/>
          <w:noProof/>
          <w:lang w:eastAsia="fr-FR"/>
        </w:rPr>
        <w:drawing>
          <wp:inline distT="0" distB="0" distL="0" distR="0">
            <wp:extent cx="2286000" cy="1256684"/>
            <wp:effectExtent l="0" t="0" r="0" b="635"/>
            <wp:docPr id="1" name="Image 1" descr="C:\Users\Juliette\Desktop\Puma\puma-boycott-franca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ette\Desktop\Puma\puma-boycott-francai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285" cy="125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4315460</wp:posOffset>
            </wp:positionH>
            <wp:positionV relativeFrom="paragraph">
              <wp:posOffset>34925</wp:posOffset>
            </wp:positionV>
            <wp:extent cx="1751330" cy="709295"/>
            <wp:effectExtent l="0" t="0" r="127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7092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746F0" w:rsidRPr="006746F0" w:rsidRDefault="006746F0" w:rsidP="006746F0">
      <w:pPr>
        <w:jc w:val="center"/>
        <w:rPr>
          <w:b/>
          <w:iCs/>
          <w:sz w:val="28"/>
          <w:szCs w:val="28"/>
        </w:rPr>
      </w:pPr>
      <w:r w:rsidRPr="006746F0">
        <w:rPr>
          <w:b/>
          <w:iCs/>
          <w:sz w:val="28"/>
          <w:szCs w:val="28"/>
        </w:rPr>
        <w:t xml:space="preserve">L’entreprise PUMA sponsorise l’Association Israélienne de Football (IFA). </w:t>
      </w:r>
    </w:p>
    <w:p w:rsidR="006746F0" w:rsidRPr="00207791" w:rsidRDefault="00817AA3" w:rsidP="006746F0">
      <w:pPr>
        <w:jc w:val="center"/>
        <w:rPr>
          <w:i/>
          <w:iCs/>
        </w:rPr>
      </w:pPr>
      <w:r>
        <w:rPr>
          <w:i/>
          <w:iCs/>
        </w:rPr>
        <w:t xml:space="preserve">Or, au moins 6 </w:t>
      </w:r>
      <w:r w:rsidR="006746F0" w:rsidRPr="00207791">
        <w:rPr>
          <w:i/>
          <w:iCs/>
        </w:rPr>
        <w:t xml:space="preserve"> colonies israéliennes en Cisjordanie, territoire palestinien occupé, ont des clubs </w:t>
      </w:r>
      <w:proofErr w:type="spellStart"/>
      <w:r w:rsidR="006746F0" w:rsidRPr="00207791">
        <w:rPr>
          <w:i/>
          <w:iCs/>
        </w:rPr>
        <w:t>affiliés</w:t>
      </w:r>
      <w:proofErr w:type="spellEnd"/>
      <w:r w:rsidR="006746F0" w:rsidRPr="00207791">
        <w:rPr>
          <w:i/>
          <w:iCs/>
        </w:rPr>
        <w:t xml:space="preserve"> à l</w:t>
      </w:r>
      <w:r w:rsidR="006F6006" w:rsidRPr="00207791">
        <w:rPr>
          <w:i/>
          <w:iCs/>
        </w:rPr>
        <w:t>’IFA </w:t>
      </w:r>
    </w:p>
    <w:p w:rsidR="006F6006" w:rsidRPr="00207791" w:rsidRDefault="00336A1D" w:rsidP="00336A1D">
      <w:pPr>
        <w:jc w:val="center"/>
        <w:rPr>
          <w:rFonts w:ascii="Arial" w:hAnsi="Arial"/>
        </w:rPr>
      </w:pPr>
      <w:r w:rsidRPr="00207791">
        <w:rPr>
          <w:rFonts w:ascii="Arial" w:hAnsi="Arial"/>
        </w:rPr>
        <w:t xml:space="preserve">Quand </w:t>
      </w:r>
      <w:r w:rsidR="000455D9" w:rsidRPr="00207791">
        <w:rPr>
          <w:rFonts w:ascii="Arial" w:hAnsi="Arial"/>
        </w:rPr>
        <w:t xml:space="preserve">l’entreprise </w:t>
      </w:r>
      <w:r w:rsidRPr="00207791">
        <w:rPr>
          <w:rFonts w:ascii="Arial" w:hAnsi="Arial"/>
        </w:rPr>
        <w:t xml:space="preserve">Puma </w:t>
      </w:r>
      <w:r w:rsidR="004C0F5F" w:rsidRPr="004C0F5F">
        <w:rPr>
          <w:rFonts w:ascii="Arial" w:hAnsi="Arial" w:cs="Arial"/>
          <w:bCs/>
          <w:iCs/>
        </w:rPr>
        <w:t>sponsorise l’IFA, et donc le développement</w:t>
      </w:r>
      <w:r w:rsidR="004C0F5F" w:rsidRPr="004C0F5F">
        <w:rPr>
          <w:rFonts w:ascii="Arial" w:hAnsi="Arial" w:cs="Arial"/>
          <w:iCs/>
        </w:rPr>
        <w:t xml:space="preserve"> du foot dans les colonies israéliennes</w:t>
      </w:r>
      <w:r w:rsidR="004C0F5F">
        <w:rPr>
          <w:rFonts w:ascii="Arial" w:hAnsi="Arial" w:cs="Arial"/>
          <w:i/>
          <w:iCs/>
        </w:rPr>
        <w:t xml:space="preserve"> </w:t>
      </w:r>
      <w:r w:rsidR="004C0F5F" w:rsidRPr="004C0F5F">
        <w:rPr>
          <w:rFonts w:ascii="Arial" w:hAnsi="Arial" w:cs="Arial"/>
          <w:iCs/>
        </w:rPr>
        <w:t>illégales</w:t>
      </w:r>
      <w:r w:rsidR="004C0F5F">
        <w:rPr>
          <w:rFonts w:ascii="Arial" w:hAnsi="Arial" w:cs="Arial"/>
          <w:i/>
          <w:iCs/>
        </w:rPr>
        <w:t xml:space="preserve">, </w:t>
      </w:r>
      <w:r w:rsidR="000455D9" w:rsidRPr="00207791">
        <w:rPr>
          <w:rFonts w:ascii="Arial" w:hAnsi="Arial"/>
        </w:rPr>
        <w:t>elle</w:t>
      </w:r>
      <w:r w:rsidRPr="00207791">
        <w:rPr>
          <w:rFonts w:ascii="Arial" w:hAnsi="Arial"/>
        </w:rPr>
        <w:t xml:space="preserve"> donne son aval au régime d’</w:t>
      </w:r>
      <w:r w:rsidR="00C50D40">
        <w:rPr>
          <w:rFonts w:ascii="Arial" w:hAnsi="Arial"/>
        </w:rPr>
        <w:t xml:space="preserve">apartheid </w:t>
      </w:r>
      <w:r w:rsidR="00FF5BD1" w:rsidRPr="00207791">
        <w:rPr>
          <w:rFonts w:ascii="Arial" w:hAnsi="Arial"/>
        </w:rPr>
        <w:t xml:space="preserve">israélien </w:t>
      </w:r>
      <w:r w:rsidRPr="00207791">
        <w:rPr>
          <w:rFonts w:ascii="Arial" w:hAnsi="Arial"/>
        </w:rPr>
        <w:t>pour qu’il poursuive le vol de la terre et les agressions criminelles contre les sport</w:t>
      </w:r>
      <w:r w:rsidR="00407854">
        <w:rPr>
          <w:rFonts w:ascii="Arial" w:hAnsi="Arial"/>
        </w:rPr>
        <w:t>if</w:t>
      </w:r>
      <w:r w:rsidRPr="00207791">
        <w:rPr>
          <w:rFonts w:ascii="Arial" w:hAnsi="Arial"/>
        </w:rPr>
        <w:t>s palestiniens</w:t>
      </w:r>
      <w:r w:rsidR="006F6006" w:rsidRPr="00207791">
        <w:rPr>
          <w:rFonts w:ascii="Arial" w:hAnsi="Arial"/>
        </w:rPr>
        <w:t xml:space="preserve"> et </w:t>
      </w:r>
      <w:r w:rsidR="007C09DB">
        <w:rPr>
          <w:rFonts w:ascii="Arial" w:hAnsi="Arial"/>
        </w:rPr>
        <w:t xml:space="preserve">contre </w:t>
      </w:r>
      <w:r w:rsidR="006F6006" w:rsidRPr="00207791">
        <w:rPr>
          <w:rFonts w:ascii="Arial" w:hAnsi="Arial"/>
        </w:rPr>
        <w:t>toute la société palestinienne</w:t>
      </w:r>
      <w:r w:rsidRPr="00207791">
        <w:rPr>
          <w:rFonts w:ascii="Arial" w:hAnsi="Arial"/>
        </w:rPr>
        <w:t>.</w:t>
      </w:r>
    </w:p>
    <w:p w:rsidR="00B52DE0" w:rsidRDefault="006746F0" w:rsidP="00336A1D">
      <w:pPr>
        <w:jc w:val="center"/>
        <w:rPr>
          <w:iCs/>
          <w:sz w:val="24"/>
          <w:szCs w:val="24"/>
        </w:rPr>
      </w:pPr>
      <w:r w:rsidRPr="006F3C82">
        <w:rPr>
          <w:rStyle w:val="lev"/>
          <w:iCs/>
          <w:sz w:val="24"/>
          <w:szCs w:val="24"/>
        </w:rPr>
        <w:t>La colonisation israélienne est illégale selon le droit international</w:t>
      </w:r>
      <w:r w:rsidR="006F6006">
        <w:rPr>
          <w:rStyle w:val="lev"/>
          <w:iCs/>
          <w:sz w:val="24"/>
          <w:szCs w:val="24"/>
        </w:rPr>
        <w:t xml:space="preserve">, </w:t>
      </w:r>
      <w:r w:rsidR="006F6006" w:rsidRPr="00207791">
        <w:rPr>
          <w:rStyle w:val="lev"/>
          <w:b w:val="0"/>
          <w:iCs/>
          <w:sz w:val="24"/>
          <w:szCs w:val="24"/>
        </w:rPr>
        <w:t>comme cela</w:t>
      </w:r>
      <w:r w:rsidR="006F6006" w:rsidRPr="00207791">
        <w:rPr>
          <w:rStyle w:val="lev"/>
          <w:iCs/>
          <w:sz w:val="24"/>
          <w:szCs w:val="24"/>
        </w:rPr>
        <w:t xml:space="preserve"> </w:t>
      </w:r>
      <w:r w:rsidR="006F6006" w:rsidRPr="00207791">
        <w:rPr>
          <w:iCs/>
          <w:sz w:val="24"/>
          <w:szCs w:val="24"/>
        </w:rPr>
        <w:t>a été rappelé</w:t>
      </w:r>
      <w:r w:rsidRPr="00207791">
        <w:rPr>
          <w:iCs/>
          <w:sz w:val="24"/>
          <w:szCs w:val="24"/>
        </w:rPr>
        <w:t xml:space="preserve"> par la résolution 2334 du Conseil de Sécurité de l’ONU du 23 décembre 2016. L’IFA, en affiliant des clubs de colonies israéliennes est complice</w:t>
      </w:r>
      <w:r w:rsidR="00B52DE0" w:rsidRPr="00207791">
        <w:rPr>
          <w:iCs/>
          <w:sz w:val="24"/>
          <w:szCs w:val="24"/>
        </w:rPr>
        <w:t xml:space="preserve"> de la colonisation israél</w:t>
      </w:r>
      <w:r w:rsidR="006F6006" w:rsidRPr="00207791">
        <w:rPr>
          <w:iCs/>
          <w:sz w:val="24"/>
          <w:szCs w:val="24"/>
        </w:rPr>
        <w:t>ienne.</w:t>
      </w:r>
    </w:p>
    <w:p w:rsidR="007E6380" w:rsidRDefault="004915FC" w:rsidP="007E6380">
      <w:pPr>
        <w:jc w:val="center"/>
        <w:rPr>
          <w:b/>
          <w:bCs/>
        </w:rPr>
      </w:pPr>
      <w:r>
        <w:rPr>
          <w:b/>
          <w:bCs/>
        </w:rPr>
        <w:t>La colonisation et l'apartheid sont des crimes contre l'humanité selo</w:t>
      </w:r>
      <w:r w:rsidR="007E6380">
        <w:rPr>
          <w:b/>
          <w:bCs/>
        </w:rPr>
        <w:t>n le droit international</w:t>
      </w:r>
      <w:r>
        <w:rPr>
          <w:b/>
          <w:bCs/>
        </w:rPr>
        <w:t xml:space="preserve">. </w:t>
      </w:r>
    </w:p>
    <w:p w:rsidR="001A5747" w:rsidRPr="007E6380" w:rsidRDefault="007E6380" w:rsidP="007E6380">
      <w:pPr>
        <w:jc w:val="center"/>
        <w:rPr>
          <w:b/>
          <w:bCs/>
        </w:rPr>
      </w:pPr>
      <w:r>
        <w:rPr>
          <w:b/>
          <w:bCs/>
        </w:rPr>
        <w:t xml:space="preserve">Des crimes </w:t>
      </w:r>
      <w:r w:rsidR="004915FC">
        <w:rPr>
          <w:b/>
          <w:bCs/>
        </w:rPr>
        <w:t>imprescriptibles!</w:t>
      </w:r>
    </w:p>
    <w:p w:rsidR="001A5747" w:rsidRDefault="001A5747" w:rsidP="001A5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A5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Alors que les colons israéliens bénéficient de sponsors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5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comme PUMA pour jouer au foot, </w:t>
      </w:r>
    </w:p>
    <w:p w:rsidR="004C0F5F" w:rsidRPr="001A5747" w:rsidRDefault="001A5747" w:rsidP="001A5747">
      <w:pPr>
        <w:autoSpaceDE w:val="0"/>
        <w:autoSpaceDN w:val="0"/>
        <w:adjustRightInd w:val="0"/>
        <w:spacing w:after="0" w:line="240" w:lineRule="auto"/>
        <w:jc w:val="center"/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proofErr w:type="gramStart"/>
      <w:r>
        <w:rPr>
          <w:rStyle w:val="lev"/>
          <w:iCs/>
          <w:sz w:val="24"/>
          <w:szCs w:val="24"/>
        </w:rPr>
        <w:t>à</w:t>
      </w:r>
      <w:proofErr w:type="gramEnd"/>
      <w:r w:rsidR="00B52DE0">
        <w:rPr>
          <w:rStyle w:val="lev"/>
          <w:iCs/>
          <w:sz w:val="24"/>
          <w:szCs w:val="24"/>
        </w:rPr>
        <w:t xml:space="preserve"> Gaza, l</w:t>
      </w:r>
      <w:r w:rsidR="00D80507">
        <w:rPr>
          <w:rStyle w:val="lev"/>
          <w:iCs/>
          <w:sz w:val="24"/>
          <w:szCs w:val="24"/>
        </w:rPr>
        <w:t xml:space="preserve">’armée israélienne continue à tirer avec des balles </w:t>
      </w:r>
      <w:r w:rsidR="006F6006">
        <w:rPr>
          <w:rStyle w:val="lev"/>
          <w:iCs/>
          <w:sz w:val="24"/>
          <w:szCs w:val="24"/>
        </w:rPr>
        <w:t xml:space="preserve">explosives                                                                                            </w:t>
      </w:r>
      <w:r w:rsidR="00D80507">
        <w:rPr>
          <w:rStyle w:val="lev"/>
          <w:iCs/>
          <w:sz w:val="24"/>
          <w:szCs w:val="24"/>
        </w:rPr>
        <w:t xml:space="preserve"> et à </w:t>
      </w:r>
      <w:r w:rsidR="006F6006">
        <w:rPr>
          <w:rStyle w:val="lev"/>
          <w:iCs/>
          <w:sz w:val="24"/>
          <w:szCs w:val="24"/>
        </w:rPr>
        <w:t xml:space="preserve">tuer et </w:t>
      </w:r>
      <w:r w:rsidR="00D80507">
        <w:rPr>
          <w:rStyle w:val="lev"/>
          <w:iCs/>
          <w:sz w:val="24"/>
          <w:szCs w:val="24"/>
        </w:rPr>
        <w:t>mutiler des jeunes</w:t>
      </w:r>
      <w:r w:rsidR="006F6006">
        <w:rPr>
          <w:rStyle w:val="lev"/>
          <w:iCs/>
          <w:sz w:val="24"/>
          <w:szCs w:val="24"/>
        </w:rPr>
        <w:t xml:space="preserve"> manifestants pacifiques</w:t>
      </w:r>
      <w:r w:rsidR="0069468B">
        <w:rPr>
          <w:rStyle w:val="lev"/>
          <w:iCs/>
          <w:sz w:val="24"/>
          <w:szCs w:val="24"/>
        </w:rPr>
        <w:t>.</w:t>
      </w:r>
    </w:p>
    <w:p w:rsidR="00D80507" w:rsidRPr="004C0F5F" w:rsidRDefault="008A1C81" w:rsidP="004C0F5F">
      <w:pPr>
        <w:ind w:left="-567" w:hanging="567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6" type="#_x0000_t202" style="position:absolute;left:0;text-align:left;margin-left:-29.45pt;margin-top:24.45pt;width:325.5pt;height:117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" fillcolor="white [3201]" strokeweight=".5pt">
            <v:textbox>
              <w:txbxContent>
                <w:p w:rsidR="0069468B" w:rsidRPr="00207791" w:rsidRDefault="00ED4E8D" w:rsidP="00336A1D">
                  <w:pPr>
                    <w:ind w:left="851"/>
                    <w:rPr>
                      <w:rStyle w:val="tlid-translation"/>
                    </w:rPr>
                  </w:pPr>
                  <w:r w:rsidRPr="00207791">
                    <w:rPr>
                      <w:rStyle w:val="tlid-translation"/>
                    </w:rPr>
                    <w:t>Sur le site officiel de PUMA</w:t>
                  </w:r>
                  <w:r w:rsidR="006F6006" w:rsidRPr="00207791">
                    <w:rPr>
                      <w:rStyle w:val="tlid-translation"/>
                    </w:rPr>
                    <w:t> :</w:t>
                  </w:r>
                  <w:r w:rsidRPr="00207791">
                    <w:rPr>
                      <w:rStyle w:val="tlid-translation"/>
                    </w:rPr>
                    <w:t> </w:t>
                  </w:r>
                </w:p>
                <w:p w:rsidR="0069468B" w:rsidRPr="00207791" w:rsidRDefault="006F6006" w:rsidP="00ED4E8D">
                  <w:pPr>
                    <w:ind w:left="284"/>
                    <w:rPr>
                      <w:rStyle w:val="tlid-translation"/>
                    </w:rPr>
                  </w:pPr>
                  <w:r w:rsidRPr="00207791">
                    <w:rPr>
                      <w:rStyle w:val="tlid-translation"/>
                    </w:rPr>
                    <w:t>« </w:t>
                  </w:r>
                  <w:r w:rsidR="0069468B" w:rsidRPr="00207791">
                    <w:rPr>
                      <w:rStyle w:val="tlid-translation"/>
                    </w:rPr>
                    <w:t>Chez PUMA, no</w:t>
                  </w:r>
                  <w:r w:rsidRPr="00207791">
                    <w:rPr>
                      <w:rStyle w:val="tlid-translation"/>
                    </w:rPr>
                    <w:t>us ne sommes pas sans ambitions</w:t>
                  </w:r>
                  <w:r w:rsidR="0069468B" w:rsidRPr="00207791">
                    <w:rPr>
                      <w:rStyle w:val="tlid-translation"/>
                    </w:rPr>
                    <w:t xml:space="preserve"> </w:t>
                  </w:r>
                  <w:r w:rsidRPr="00207791">
                    <w:rPr>
                      <w:rStyle w:val="tlid-translation"/>
                    </w:rPr>
                    <w:t xml:space="preserve">/… / </w:t>
                  </w:r>
                  <w:r w:rsidR="0069468B" w:rsidRPr="00207791">
                    <w:rPr>
                      <w:rStyle w:val="tlid-translation"/>
                    </w:rPr>
                    <w:t xml:space="preserve"> nous visons à améliorer les questions d’environnement, de santé et de sécurité, </w:t>
                  </w:r>
                  <w:r w:rsidR="0069468B" w:rsidRPr="00207791">
                    <w:rPr>
                      <w:rStyle w:val="tlid-translation"/>
                      <w:b/>
                    </w:rPr>
                    <w:t>de droits de l’homme</w:t>
                  </w:r>
                  <w:r w:rsidR="0069468B" w:rsidRPr="00207791">
                    <w:rPr>
                      <w:rStyle w:val="tlid-translation"/>
                    </w:rPr>
                    <w:t xml:space="preserve"> ….Nous </w:t>
                  </w:r>
                  <w:r w:rsidR="0069468B" w:rsidRPr="00207791">
                    <w:rPr>
                      <w:rStyle w:val="tlid-translation"/>
                      <w:b/>
                    </w:rPr>
                    <w:t>intégrons les droits de l'homme dans nos opérations.</w:t>
                  </w:r>
                  <w:r w:rsidRPr="00207791">
                    <w:rPr>
                      <w:rStyle w:val="tlid-translation"/>
                      <w:b/>
                    </w:rPr>
                    <w:t> »</w:t>
                  </w:r>
                </w:p>
                <w:p w:rsidR="0069468B" w:rsidRPr="00207791" w:rsidRDefault="0069468B" w:rsidP="00ED4E8D">
                  <w:pPr>
                    <w:ind w:left="284"/>
                    <w:rPr>
                      <w:rStyle w:val="tlid-translation"/>
                    </w:rPr>
                  </w:pPr>
                  <w:r w:rsidRPr="00207791">
                    <w:rPr>
                      <w:rStyle w:val="tlid-translation"/>
                    </w:rPr>
                    <w:t>     Stefan Seidel</w:t>
                  </w:r>
                  <w:r w:rsidR="006F6006" w:rsidRPr="00207791">
                    <w:rPr>
                      <w:rStyle w:val="tlid-translation"/>
                    </w:rPr>
                    <w:t>,</w:t>
                  </w:r>
                  <w:r w:rsidRPr="00207791">
                    <w:rPr>
                      <w:rStyle w:val="tlid-translation"/>
                    </w:rPr>
                    <w:t xml:space="preserve"> Directeur de la durabilité des entreprises</w:t>
                  </w:r>
                </w:p>
                <w:p w:rsidR="0069468B" w:rsidRDefault="0069468B"/>
              </w:txbxContent>
            </v:textbox>
          </v:shape>
        </w:pict>
      </w:r>
    </w:p>
    <w:p w:rsidR="00882534" w:rsidRDefault="0069468B" w:rsidP="00882534">
      <w:pPr>
        <w:pStyle w:val="Sansinterligne"/>
        <w:rPr>
          <w:rStyle w:val="lev"/>
          <w:iCs/>
          <w:sz w:val="36"/>
          <w:szCs w:val="36"/>
        </w:rPr>
      </w:pPr>
      <w:r>
        <w:rPr>
          <w:rStyle w:val="lev"/>
          <w:iCs/>
          <w:sz w:val="36"/>
          <w:szCs w:val="36"/>
        </w:rPr>
        <w:t xml:space="preserve">                             </w:t>
      </w:r>
      <w:r w:rsidR="00336A1D">
        <w:rPr>
          <w:rStyle w:val="lev"/>
          <w:iCs/>
          <w:sz w:val="36"/>
          <w:szCs w:val="36"/>
        </w:rPr>
        <w:t xml:space="preserve">                               </w:t>
      </w:r>
      <w:r>
        <w:rPr>
          <w:rStyle w:val="lev"/>
          <w:iCs/>
          <w:sz w:val="36"/>
          <w:szCs w:val="36"/>
        </w:rPr>
        <w:t xml:space="preserve">    </w:t>
      </w:r>
      <w:r w:rsidR="00ED4E8D">
        <w:rPr>
          <w:rStyle w:val="lev"/>
          <w:iCs/>
          <w:sz w:val="36"/>
          <w:szCs w:val="36"/>
        </w:rPr>
        <w:t xml:space="preserve">         </w:t>
      </w:r>
      <w:r w:rsidR="00882534">
        <w:rPr>
          <w:rStyle w:val="lev"/>
          <w:iCs/>
          <w:sz w:val="36"/>
          <w:szCs w:val="36"/>
        </w:rPr>
        <w:t xml:space="preserve">    </w:t>
      </w:r>
      <w:r w:rsidR="00ED4E8D">
        <w:rPr>
          <w:rStyle w:val="lev"/>
          <w:iCs/>
          <w:sz w:val="36"/>
          <w:szCs w:val="36"/>
        </w:rPr>
        <w:t xml:space="preserve"> </w:t>
      </w:r>
      <w:r w:rsidR="00D80507">
        <w:rPr>
          <w:noProof/>
          <w:lang w:eastAsia="fr-FR"/>
        </w:rPr>
        <w:drawing>
          <wp:inline distT="0" distB="0" distL="0" distR="0" wp14:anchorId="2C7FE531" wp14:editId="41884F62">
            <wp:extent cx="2390632" cy="1495425"/>
            <wp:effectExtent l="0" t="0" r="0" b="0"/>
            <wp:docPr id="4" name="Image 4" descr="C:\Users\Juliette\Desktop\des-palestiniens-amputes-munis-de-bequilles-participent-a-un-entrainement-de-football-a-deir-al-balah-dans-la-bande-de-gaza-le-11-avril-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uliette\Desktop\des-palestiniens-amputes-munis-de-bequilles-participent-a-un-entrainement-de-football-a-deir-al-balah-dans-la-bande-de-gaza-le-11-avril-201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1496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30F" w:rsidRDefault="00DE130F" w:rsidP="00882534">
      <w:pPr>
        <w:pStyle w:val="Sansinterligne"/>
        <w:rPr>
          <w:rStyle w:val="lev"/>
          <w:iCs/>
          <w:sz w:val="36"/>
          <w:szCs w:val="36"/>
        </w:rPr>
      </w:pPr>
    </w:p>
    <w:p w:rsidR="00882534" w:rsidRPr="00882534" w:rsidRDefault="00882534" w:rsidP="007D4FB1">
      <w:pPr>
        <w:pStyle w:val="Sansinterligne"/>
        <w:rPr>
          <w:rStyle w:val="lev"/>
          <w:rFonts w:ascii="Arial" w:hAnsi="Arial" w:cs="Arial"/>
          <w:iCs/>
          <w:sz w:val="32"/>
          <w:szCs w:val="32"/>
        </w:rPr>
      </w:pPr>
      <w:r w:rsidRPr="00882534">
        <w:rPr>
          <w:rStyle w:val="lev"/>
          <w:rFonts w:ascii="Arial" w:hAnsi="Arial" w:cs="Arial"/>
          <w:iCs/>
          <w:sz w:val="32"/>
          <w:szCs w:val="32"/>
        </w:rPr>
        <w:t>PUMA doit donc respecter sa charte éthique et le droit international</w:t>
      </w:r>
    </w:p>
    <w:p w:rsidR="00882534" w:rsidRPr="00882534" w:rsidRDefault="00882534" w:rsidP="00882534">
      <w:pPr>
        <w:pStyle w:val="Sansinterligne"/>
        <w:jc w:val="center"/>
        <w:rPr>
          <w:rStyle w:val="lev"/>
          <w:rFonts w:ascii="Arial" w:hAnsi="Arial" w:cs="Arial"/>
          <w:iCs/>
          <w:sz w:val="32"/>
          <w:szCs w:val="32"/>
        </w:rPr>
      </w:pPr>
      <w:proofErr w:type="gramStart"/>
      <w:r w:rsidRPr="00882534">
        <w:rPr>
          <w:rStyle w:val="lev"/>
          <w:rFonts w:ascii="Arial" w:hAnsi="Arial" w:cs="Arial"/>
          <w:iCs/>
          <w:sz w:val="32"/>
          <w:szCs w:val="32"/>
        </w:rPr>
        <w:t>et</w:t>
      </w:r>
      <w:proofErr w:type="gramEnd"/>
      <w:r w:rsidRPr="00882534">
        <w:rPr>
          <w:rStyle w:val="lev"/>
          <w:rFonts w:ascii="Arial" w:hAnsi="Arial" w:cs="Arial"/>
          <w:iCs/>
          <w:sz w:val="32"/>
          <w:szCs w:val="32"/>
        </w:rPr>
        <w:t xml:space="preserve"> cesser de sponsoriser l’IFA et le foot colonial.</w:t>
      </w:r>
    </w:p>
    <w:p w:rsidR="00207791" w:rsidRDefault="00336A1D" w:rsidP="00336A1D">
      <w:pPr>
        <w:pStyle w:val="Standard"/>
        <w:rPr>
          <w:rFonts w:ascii="Arial" w:hAnsi="Arial"/>
          <w:i/>
          <w:sz w:val="22"/>
          <w:szCs w:val="22"/>
        </w:rPr>
      </w:pPr>
      <w:r w:rsidRPr="00207791">
        <w:rPr>
          <w:rFonts w:ascii="Arial" w:hAnsi="Arial"/>
          <w:i/>
          <w:iCs/>
        </w:rPr>
        <w:t>Intervenez dans les magasins Puma, les bureaux de Puma ou les bureaux des équipes sponsorisées par Puma</w:t>
      </w:r>
      <w:r w:rsidR="00D81EBC" w:rsidRPr="00207791">
        <w:rPr>
          <w:rFonts w:ascii="Arial" w:hAnsi="Arial"/>
          <w:i/>
          <w:iCs/>
        </w:rPr>
        <w:t>,</w:t>
      </w:r>
      <w:r w:rsidRPr="00207791">
        <w:rPr>
          <w:rFonts w:ascii="Arial" w:hAnsi="Arial"/>
          <w:i/>
          <w:iCs/>
        </w:rPr>
        <w:t xml:space="preserve"> </w:t>
      </w:r>
      <w:r w:rsidR="00D81EBC" w:rsidRPr="00207791">
        <w:rPr>
          <w:rFonts w:ascii="Arial" w:hAnsi="Arial"/>
          <w:i/>
        </w:rPr>
        <w:t>impliquez les équipes des sports populaires et les fans clubs, rejoignez les actions sur les réseaux sociaux.</w:t>
      </w:r>
      <w:r w:rsidR="00D81EBC" w:rsidRPr="00207791">
        <w:rPr>
          <w:rFonts w:ascii="Arial" w:hAnsi="Arial"/>
          <w:i/>
          <w:sz w:val="22"/>
          <w:szCs w:val="22"/>
        </w:rPr>
        <w:t xml:space="preserve"> </w:t>
      </w:r>
    </w:p>
    <w:p w:rsidR="001A5747" w:rsidRPr="001A5747" w:rsidRDefault="001A5747" w:rsidP="00336A1D">
      <w:pPr>
        <w:pStyle w:val="Standard"/>
        <w:rPr>
          <w:rFonts w:ascii="Arial" w:hAnsi="Arial"/>
          <w:sz w:val="22"/>
          <w:szCs w:val="22"/>
        </w:rPr>
      </w:pPr>
    </w:p>
    <w:p w:rsidR="00207791" w:rsidRPr="00207791" w:rsidRDefault="00336A1D" w:rsidP="00336A1D">
      <w:pPr>
        <w:pStyle w:val="Standard"/>
        <w:rPr>
          <w:rStyle w:val="lev"/>
          <w:i/>
          <w:iCs/>
          <w:sz w:val="28"/>
          <w:szCs w:val="28"/>
        </w:rPr>
      </w:pPr>
      <w:r w:rsidRPr="00207791">
        <w:rPr>
          <w:rStyle w:val="lev"/>
          <w:i/>
          <w:iCs/>
          <w:sz w:val="28"/>
          <w:szCs w:val="28"/>
        </w:rPr>
        <w:t>Demandez</w:t>
      </w:r>
      <w:r w:rsidR="0069468B" w:rsidRPr="00207791">
        <w:rPr>
          <w:rStyle w:val="lev"/>
          <w:i/>
          <w:iCs/>
          <w:sz w:val="28"/>
          <w:szCs w:val="28"/>
        </w:rPr>
        <w:t xml:space="preserve"> à Puma de ne plus soutenir la colonisation en écrivant à </w:t>
      </w:r>
      <w:r w:rsidR="00ED4E8D" w:rsidRPr="00207791">
        <w:rPr>
          <w:rStyle w:val="lev"/>
          <w:i/>
          <w:iCs/>
          <w:sz w:val="28"/>
          <w:szCs w:val="28"/>
        </w:rPr>
        <w:t xml:space="preserve"> </w:t>
      </w:r>
      <w:r w:rsidRPr="00207791">
        <w:rPr>
          <w:rStyle w:val="lev"/>
          <w:i/>
          <w:iCs/>
          <w:sz w:val="28"/>
          <w:szCs w:val="28"/>
        </w:rPr>
        <w:t xml:space="preserve">                       </w:t>
      </w:r>
      <w:r w:rsidR="00ED4E8D" w:rsidRPr="00207791">
        <w:rPr>
          <w:rStyle w:val="lev"/>
          <w:i/>
          <w:iCs/>
          <w:sz w:val="28"/>
          <w:szCs w:val="28"/>
        </w:rPr>
        <w:t xml:space="preserve">                     </w:t>
      </w:r>
    </w:p>
    <w:p w:rsidR="0069468B" w:rsidRDefault="0069468B" w:rsidP="00336A1D">
      <w:pPr>
        <w:pStyle w:val="Standard"/>
        <w:rPr>
          <w:iCs/>
        </w:rPr>
      </w:pPr>
      <w:r w:rsidRPr="00336A1D">
        <w:rPr>
          <w:iCs/>
        </w:rPr>
        <w:t xml:space="preserve">Monsieur le Directeur général de Puma France SAS </w:t>
      </w:r>
      <w:r w:rsidRPr="00336A1D">
        <w:rPr>
          <w:iCs/>
        </w:rPr>
        <w:br/>
      </w:r>
      <w:r w:rsidR="00336A1D">
        <w:rPr>
          <w:iCs/>
        </w:rPr>
        <w:t xml:space="preserve"> </w:t>
      </w:r>
      <w:r w:rsidRPr="00336A1D">
        <w:rPr>
          <w:iCs/>
        </w:rPr>
        <w:t>1 rue Louis Ampère, 67400 Illkirch-Graffenstaden</w:t>
      </w:r>
    </w:p>
    <w:p w:rsidR="001A5747" w:rsidRPr="001A5747" w:rsidRDefault="001A5747" w:rsidP="001A57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A5747" w:rsidRDefault="001A5747" w:rsidP="001A5747">
      <w:pPr>
        <w:pStyle w:val="Standard"/>
        <w:jc w:val="center"/>
        <w:rPr>
          <w:rFonts w:ascii="Arial" w:eastAsiaTheme="minorHAnsi" w:hAnsi="Arial" w:cs="Arial"/>
          <w:b/>
          <w:bCs/>
          <w:color w:val="000000"/>
          <w:kern w:val="0"/>
          <w:sz w:val="23"/>
          <w:szCs w:val="23"/>
          <w:lang w:eastAsia="en-US" w:bidi="ar-SA"/>
        </w:rPr>
      </w:pPr>
      <w:r w:rsidRPr="001A5747">
        <w:rPr>
          <w:rFonts w:ascii="Arial" w:eastAsiaTheme="minorHAnsi" w:hAnsi="Arial" w:cs="Arial"/>
          <w:b/>
          <w:bCs/>
          <w:color w:val="000000"/>
          <w:kern w:val="0"/>
          <w:sz w:val="23"/>
          <w:szCs w:val="23"/>
          <w:lang w:eastAsia="en-US" w:bidi="ar-SA"/>
        </w:rPr>
        <w:t>Rejoignez notre combat contre le colonialisme et l'apartheid.</w:t>
      </w:r>
    </w:p>
    <w:p w:rsidR="00407854" w:rsidRDefault="00407854" w:rsidP="00336A1D">
      <w:pPr>
        <w:pStyle w:val="Standard"/>
        <w:rPr>
          <w:iCs/>
        </w:rPr>
      </w:pPr>
      <w:bookmarkStart w:id="0" w:name="_GoBack"/>
      <w:bookmarkEnd w:id="0"/>
    </w:p>
    <w:p w:rsidR="00322DEC" w:rsidRDefault="00407854" w:rsidP="00407854">
      <w:pPr>
        <w:pStyle w:val="Standard"/>
        <w:rPr>
          <w:rStyle w:val="Lienhypertexte"/>
          <w:rFonts w:ascii="Cambria" w:hAnsi="Cambria"/>
          <w:bCs/>
          <w:color w:val="000000" w:themeColor="text1"/>
          <w:sz w:val="18"/>
          <w:szCs w:val="18"/>
          <w:u w:val="none"/>
        </w:rPr>
      </w:pPr>
      <w:r w:rsidRPr="00D80507">
        <w:rPr>
          <w:rStyle w:val="Lienhypertexte"/>
          <w:rFonts w:ascii="Cambria" w:hAnsi="Cambria"/>
          <w:bCs/>
          <w:color w:val="000000" w:themeColor="text1"/>
          <w:sz w:val="18"/>
          <w:szCs w:val="18"/>
          <w:u w:val="none"/>
        </w:rPr>
        <w:t>http</w:t>
      </w:r>
      <w:r>
        <w:rPr>
          <w:rStyle w:val="Lienhypertexte"/>
          <w:rFonts w:ascii="Cambria" w:hAnsi="Cambria"/>
          <w:bCs/>
          <w:color w:val="000000" w:themeColor="text1"/>
          <w:sz w:val="18"/>
          <w:szCs w:val="18"/>
          <w:u w:val="none"/>
        </w:rPr>
        <w:t xml:space="preserve">s://www.bdsfrance.org/                                                                                                     IPNS mai </w:t>
      </w:r>
      <w:r w:rsidR="00AB5257">
        <w:rPr>
          <w:rStyle w:val="Lienhypertexte"/>
          <w:rFonts w:ascii="Cambria" w:hAnsi="Cambria"/>
          <w:bCs/>
          <w:color w:val="000000" w:themeColor="text1"/>
          <w:sz w:val="18"/>
          <w:szCs w:val="18"/>
          <w:u w:val="none"/>
        </w:rPr>
        <w:t xml:space="preserve">–juin </w:t>
      </w:r>
      <w:r>
        <w:rPr>
          <w:rStyle w:val="Lienhypertexte"/>
          <w:rFonts w:ascii="Cambria" w:hAnsi="Cambria"/>
          <w:bCs/>
          <w:color w:val="000000" w:themeColor="text1"/>
          <w:sz w:val="18"/>
          <w:szCs w:val="18"/>
          <w:u w:val="none"/>
        </w:rPr>
        <w:t xml:space="preserve">2019  //  </w:t>
      </w:r>
      <w:r w:rsidR="00075EB3">
        <w:rPr>
          <w:rStyle w:val="Lienhypertexte"/>
          <w:rFonts w:ascii="Cambria" w:hAnsi="Cambria"/>
          <w:bCs/>
          <w:color w:val="000000" w:themeColor="text1"/>
          <w:sz w:val="18"/>
          <w:szCs w:val="18"/>
          <w:u w:val="none"/>
        </w:rPr>
        <w:t>Merci de ne pas jeter à terre</w:t>
      </w:r>
      <w:r w:rsidR="00D80507" w:rsidRPr="00D80507">
        <w:rPr>
          <w:rStyle w:val="Lienhypertexte"/>
          <w:rFonts w:ascii="Cambria" w:hAnsi="Cambria"/>
          <w:bCs/>
          <w:color w:val="000000" w:themeColor="text1"/>
          <w:sz w:val="18"/>
          <w:szCs w:val="18"/>
          <w:u w:val="none"/>
        </w:rPr>
        <w:t xml:space="preserve"> </w:t>
      </w:r>
    </w:p>
    <w:p w:rsidR="00A70E2D" w:rsidRPr="00D80507" w:rsidRDefault="00D80507" w:rsidP="006746F0">
      <w:pPr>
        <w:jc w:val="center"/>
      </w:pPr>
      <w:r>
        <w:rPr>
          <w:rStyle w:val="Lienhypertexte"/>
          <w:rFonts w:ascii="Cambria" w:hAnsi="Cambria"/>
          <w:bCs/>
          <w:color w:val="000000" w:themeColor="text1"/>
          <w:sz w:val="18"/>
          <w:szCs w:val="18"/>
          <w:u w:val="none"/>
        </w:rPr>
        <w:t xml:space="preserve">                                                                 </w:t>
      </w:r>
      <w:r w:rsidR="00207791">
        <w:rPr>
          <w:rStyle w:val="Lienhypertexte"/>
          <w:rFonts w:ascii="Cambria" w:hAnsi="Cambria"/>
          <w:bCs/>
          <w:color w:val="000000" w:themeColor="text1"/>
          <w:sz w:val="18"/>
          <w:szCs w:val="18"/>
          <w:u w:val="none"/>
        </w:rPr>
        <w:t xml:space="preserve"> </w:t>
      </w:r>
    </w:p>
    <w:sectPr w:rsidR="00A70E2D" w:rsidRPr="00D80507" w:rsidSect="00336A1D">
      <w:pgSz w:w="11906" w:h="16838"/>
      <w:pgMar w:top="709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46F0"/>
    <w:rsid w:val="000455D9"/>
    <w:rsid w:val="00075EB3"/>
    <w:rsid w:val="000E70BB"/>
    <w:rsid w:val="001A5747"/>
    <w:rsid w:val="00207791"/>
    <w:rsid w:val="00322DEC"/>
    <w:rsid w:val="00336A1D"/>
    <w:rsid w:val="00407854"/>
    <w:rsid w:val="004915FC"/>
    <w:rsid w:val="004C0F5F"/>
    <w:rsid w:val="005C1AAA"/>
    <w:rsid w:val="006746F0"/>
    <w:rsid w:val="0069468B"/>
    <w:rsid w:val="006F3C82"/>
    <w:rsid w:val="006F6006"/>
    <w:rsid w:val="007C09DB"/>
    <w:rsid w:val="007D4FB1"/>
    <w:rsid w:val="007E6380"/>
    <w:rsid w:val="008153C1"/>
    <w:rsid w:val="00817AA3"/>
    <w:rsid w:val="00882534"/>
    <w:rsid w:val="008852C1"/>
    <w:rsid w:val="008A1C81"/>
    <w:rsid w:val="00980B4A"/>
    <w:rsid w:val="009A6CD2"/>
    <w:rsid w:val="00A70E2D"/>
    <w:rsid w:val="00AB5257"/>
    <w:rsid w:val="00B52DE0"/>
    <w:rsid w:val="00B6162B"/>
    <w:rsid w:val="00BC4327"/>
    <w:rsid w:val="00C50D40"/>
    <w:rsid w:val="00D44D1E"/>
    <w:rsid w:val="00D80507"/>
    <w:rsid w:val="00D81EBC"/>
    <w:rsid w:val="00DE130F"/>
    <w:rsid w:val="00DF1E2A"/>
    <w:rsid w:val="00E32380"/>
    <w:rsid w:val="00ED4E8D"/>
    <w:rsid w:val="00FF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6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6746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ev">
    <w:name w:val="Strong"/>
    <w:basedOn w:val="Policepardfaut"/>
    <w:qFormat/>
    <w:rsid w:val="006746F0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4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46F0"/>
    <w:rPr>
      <w:rFonts w:ascii="Tahoma" w:hAnsi="Tahoma" w:cs="Tahoma"/>
      <w:sz w:val="16"/>
      <w:szCs w:val="16"/>
    </w:rPr>
  </w:style>
  <w:style w:type="character" w:styleId="Lienhypertexte">
    <w:name w:val="Hyperlink"/>
    <w:unhideWhenUsed/>
    <w:rsid w:val="00D80507"/>
    <w:rPr>
      <w:color w:val="0000FF"/>
      <w:u w:val="single"/>
    </w:rPr>
  </w:style>
  <w:style w:type="character" w:customStyle="1" w:styleId="tlid-translation">
    <w:name w:val="tlid-translation"/>
    <w:basedOn w:val="Policepardfaut"/>
    <w:rsid w:val="0069468B"/>
  </w:style>
  <w:style w:type="paragraph" w:styleId="NormalWeb">
    <w:name w:val="Normal (Web)"/>
    <w:basedOn w:val="Normal"/>
    <w:uiPriority w:val="99"/>
    <w:semiHidden/>
    <w:unhideWhenUsed/>
    <w:rsid w:val="00694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andard">
    <w:name w:val="Standard"/>
    <w:rsid w:val="00336A1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Sansinterligne">
    <w:name w:val="No Spacing"/>
    <w:uiPriority w:val="1"/>
    <w:qFormat/>
    <w:rsid w:val="008825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6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6746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ev">
    <w:name w:val="Strong"/>
    <w:basedOn w:val="Policepardfaut"/>
    <w:qFormat/>
    <w:rsid w:val="006746F0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4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46F0"/>
    <w:rPr>
      <w:rFonts w:ascii="Tahoma" w:hAnsi="Tahoma" w:cs="Tahoma"/>
      <w:sz w:val="16"/>
      <w:szCs w:val="16"/>
    </w:rPr>
  </w:style>
  <w:style w:type="character" w:styleId="Lienhypertexte">
    <w:name w:val="Hyperlink"/>
    <w:semiHidden/>
    <w:unhideWhenUsed/>
    <w:rsid w:val="00D80507"/>
    <w:rPr>
      <w:color w:val="0000FF"/>
      <w:u w:val="single"/>
    </w:rPr>
  </w:style>
  <w:style w:type="character" w:customStyle="1" w:styleId="tlid-translation">
    <w:name w:val="tlid-translation"/>
    <w:basedOn w:val="Policepardfaut"/>
    <w:rsid w:val="0069468B"/>
  </w:style>
  <w:style w:type="paragraph" w:styleId="NormalWeb">
    <w:name w:val="Normal (Web)"/>
    <w:basedOn w:val="Normal"/>
    <w:uiPriority w:val="99"/>
    <w:semiHidden/>
    <w:unhideWhenUsed/>
    <w:rsid w:val="00694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andard">
    <w:name w:val="Standard"/>
    <w:rsid w:val="00336A1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0BDAC-89E6-4816-9C9A-1845BDF9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332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Juliette</dc:creator>
  <cp:lastModifiedBy>Juliette</cp:lastModifiedBy>
  <cp:revision>39</cp:revision>
  <cp:lastPrinted>2019-06-11T14:25:00Z</cp:lastPrinted>
  <dcterms:created xsi:type="dcterms:W3CDTF">2019-04-22T16:38:00Z</dcterms:created>
  <dcterms:modified xsi:type="dcterms:W3CDTF">2019-10-13T08:56:00Z</dcterms:modified>
</cp:coreProperties>
</file>