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EB" w:rsidRPr="00753CEB" w:rsidRDefault="00753CEB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</w:pPr>
      <w:proofErr w:type="spellStart"/>
      <w:r w:rsidRPr="00753CEB"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  <w:t>Alaa</w:t>
      </w:r>
      <w:proofErr w:type="spellEnd"/>
      <w:r w:rsidRPr="00753CEB"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  <w:t xml:space="preserve"> al-Dali</w:t>
      </w:r>
    </w:p>
    <w:p w:rsidR="00753CEB" w:rsidRPr="00753CEB" w:rsidRDefault="00753CEB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</w:pPr>
      <w:r w:rsidRPr="00753CEB"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  <w:t>Champion palestinien de cyclisme</w:t>
      </w:r>
    </w:p>
    <w:p w:rsidR="00753CEB" w:rsidRDefault="00753CEB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  <w:r w:rsidRPr="00753CEB">
        <w:rPr>
          <w:rFonts w:ascii="Times New Roman" w:hAnsi="Times New Roman" w:cs="Times New Roman"/>
          <w:i/>
          <w:sz w:val="48"/>
          <w:szCs w:val="48"/>
        </w:rPr>
        <w:br/>
      </w:r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 xml:space="preserve">La jambe du champion de cyclisme </w:t>
      </w:r>
      <w:proofErr w:type="spellStart"/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>Alaa</w:t>
      </w:r>
      <w:proofErr w:type="spellEnd"/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 xml:space="preserve"> al-Dali a été </w:t>
      </w:r>
      <w:r w:rsidRPr="00753CEB">
        <w:rPr>
          <w:rStyle w:val="Accentuation"/>
          <w:rFonts w:ascii="Times New Roman" w:hAnsi="Times New Roman" w:cs="Times New Roman"/>
          <w:i w:val="0"/>
          <w:color w:val="FF0000"/>
          <w:sz w:val="48"/>
          <w:szCs w:val="48"/>
        </w:rPr>
        <w:t xml:space="preserve">réduite en miettes </w:t>
      </w:r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 xml:space="preserve">par un sniper israélien. Il fait maintenant son retour en tant que </w:t>
      </w:r>
      <w:proofErr w:type="spellStart"/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>paracycliste</w:t>
      </w:r>
      <w:proofErr w:type="spellEnd"/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>.</w:t>
      </w:r>
    </w:p>
    <w:p w:rsidR="0035674A" w:rsidRDefault="0035674A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</w:p>
    <w:p w:rsidR="0035674A" w:rsidRDefault="0035674A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</w:p>
    <w:p w:rsidR="0035674A" w:rsidRDefault="0035674A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  <w:r>
        <w:rPr>
          <w:rFonts w:ascii="Times New Roman" w:hAnsi="Times New Roman" w:cs="Times New Roman"/>
          <w:iCs/>
          <w:noProof/>
          <w:sz w:val="48"/>
          <w:szCs w:val="48"/>
          <w:lang w:eastAsia="fr-FR"/>
        </w:rPr>
        <w:drawing>
          <wp:inline distT="0" distB="0" distL="0" distR="0">
            <wp:extent cx="6612229" cy="5167423"/>
            <wp:effectExtent l="0" t="0" r="0" b="0"/>
            <wp:docPr id="2" name="Image 2" descr="C:\Users\Juliette\Desktop\Cycli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ette\Desktop\Cyclis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006" cy="516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4A" w:rsidRDefault="0035674A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</w:p>
    <w:p w:rsidR="0035674A" w:rsidRDefault="0035674A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</w:p>
    <w:p w:rsidR="0035674A" w:rsidRDefault="0035674A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</w:p>
    <w:p w:rsidR="00753CEB" w:rsidRDefault="00753CEB" w:rsidP="0035674A">
      <w:pPr>
        <w:pStyle w:val="Sansinterligne"/>
        <w:rPr>
          <w:rStyle w:val="Accentuation"/>
          <w:rFonts w:ascii="Times New Roman" w:hAnsi="Times New Roman" w:cs="Times New Roman"/>
          <w:i w:val="0"/>
          <w:sz w:val="48"/>
          <w:szCs w:val="48"/>
        </w:rPr>
      </w:pPr>
    </w:p>
    <w:p w:rsidR="00753CEB" w:rsidRDefault="00753CEB" w:rsidP="00753CEB">
      <w:pPr>
        <w:pStyle w:val="Sansinterligne"/>
        <w:jc w:val="center"/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</w:pPr>
      <w:r w:rsidRPr="00753CEB">
        <w:rPr>
          <w:rStyle w:val="Accentuation"/>
          <w:rFonts w:ascii="Times New Roman" w:hAnsi="Times New Roman" w:cs="Times New Roman"/>
          <w:i w:val="0"/>
          <w:color w:val="00B050"/>
          <w:sz w:val="48"/>
          <w:szCs w:val="48"/>
        </w:rPr>
        <w:lastRenderedPageBreak/>
        <w:t>Sur la plage de Gaza</w:t>
      </w:r>
    </w:p>
    <w:p w:rsidR="00753CEB" w:rsidRPr="00753CEB" w:rsidRDefault="00753CEB" w:rsidP="00753CEB">
      <w:pPr>
        <w:pStyle w:val="Sansinterligne"/>
        <w:jc w:val="center"/>
        <w:rPr>
          <w:rFonts w:ascii="Times New Roman" w:hAnsi="Times New Roman" w:cs="Times New Roman"/>
          <w:i/>
          <w:color w:val="00B050"/>
          <w:sz w:val="48"/>
          <w:szCs w:val="48"/>
        </w:rPr>
      </w:pPr>
      <w:proofErr w:type="gramStart"/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>le</w:t>
      </w:r>
      <w:proofErr w:type="gramEnd"/>
      <w:r w:rsidRPr="00753CEB">
        <w:rPr>
          <w:rStyle w:val="Accentuation"/>
          <w:rFonts w:ascii="Times New Roman" w:hAnsi="Times New Roman" w:cs="Times New Roman"/>
          <w:i w:val="0"/>
          <w:sz w:val="48"/>
          <w:szCs w:val="48"/>
        </w:rPr>
        <w:t xml:space="preserve"> 29 mai</w:t>
      </w:r>
    </w:p>
    <w:p w:rsidR="00753CEB" w:rsidRDefault="00753CEB" w:rsidP="00753CEB">
      <w:pPr>
        <w:pStyle w:val="NormalWeb"/>
        <w:jc w:val="center"/>
        <w:rPr>
          <w:rStyle w:val="Accentuation"/>
          <w:i w:val="0"/>
          <w:sz w:val="48"/>
          <w:szCs w:val="48"/>
        </w:rPr>
      </w:pPr>
      <w:r w:rsidRPr="00753CEB">
        <w:rPr>
          <w:rStyle w:val="Accentuation"/>
          <w:i w:val="0"/>
          <w:sz w:val="48"/>
          <w:szCs w:val="48"/>
        </w:rPr>
        <w:t>Les Palestiniens qui ont perdu leurs jambes à la suite des tirs israéliens appellent au boycott de la société de vêtements de sport Puma</w:t>
      </w:r>
      <w:r>
        <w:rPr>
          <w:rStyle w:val="Accentuation"/>
          <w:i w:val="0"/>
          <w:sz w:val="48"/>
          <w:szCs w:val="48"/>
        </w:rPr>
        <w:t xml:space="preserve">. </w:t>
      </w:r>
    </w:p>
    <w:p w:rsidR="00753CEB" w:rsidRDefault="00753CEB" w:rsidP="00753CEB">
      <w:pPr>
        <w:pStyle w:val="NormalWeb"/>
        <w:jc w:val="center"/>
        <w:rPr>
          <w:rStyle w:val="Accentuation"/>
          <w:i w:val="0"/>
          <w:sz w:val="48"/>
          <w:szCs w:val="48"/>
        </w:rPr>
      </w:pPr>
      <w:r>
        <w:rPr>
          <w:rStyle w:val="Accentuation"/>
          <w:i w:val="0"/>
          <w:sz w:val="48"/>
          <w:szCs w:val="48"/>
        </w:rPr>
        <w:t xml:space="preserve">Puma </w:t>
      </w:r>
      <w:r w:rsidRPr="00753CEB">
        <w:rPr>
          <w:rStyle w:val="Accentuation"/>
          <w:i w:val="0"/>
          <w:sz w:val="48"/>
          <w:szCs w:val="48"/>
        </w:rPr>
        <w:t xml:space="preserve">est le sponsor principal de l’Israël Football Association, qui comprend des équipes dans des colonies israéliennes </w:t>
      </w:r>
      <w:r w:rsidRPr="00753CEB">
        <w:rPr>
          <w:rStyle w:val="Accentuation"/>
          <w:i w:val="0"/>
          <w:color w:val="FF0000"/>
          <w:sz w:val="48"/>
          <w:szCs w:val="48"/>
        </w:rPr>
        <w:t>illégales</w:t>
      </w:r>
      <w:r w:rsidRPr="00753CEB">
        <w:rPr>
          <w:rStyle w:val="Accentuation"/>
          <w:i w:val="0"/>
          <w:sz w:val="48"/>
          <w:szCs w:val="48"/>
        </w:rPr>
        <w:t xml:space="preserve"> construites sur des terres palestiniennes occupées.</w:t>
      </w:r>
    </w:p>
    <w:p w:rsidR="0035674A" w:rsidRDefault="0035674A" w:rsidP="00753CEB">
      <w:pPr>
        <w:pStyle w:val="NormalWeb"/>
        <w:jc w:val="center"/>
        <w:rPr>
          <w:rStyle w:val="Accentuation"/>
          <w:i w:val="0"/>
          <w:sz w:val="48"/>
          <w:szCs w:val="48"/>
        </w:rPr>
      </w:pPr>
      <w:bookmarkStart w:id="0" w:name="_GoBack"/>
      <w:bookmarkEnd w:id="0"/>
    </w:p>
    <w:p w:rsidR="0035674A" w:rsidRPr="00753CEB" w:rsidRDefault="0035674A" w:rsidP="00753CEB">
      <w:pPr>
        <w:pStyle w:val="NormalWeb"/>
        <w:jc w:val="center"/>
        <w:rPr>
          <w:i/>
          <w:sz w:val="48"/>
          <w:szCs w:val="48"/>
        </w:rPr>
      </w:pPr>
      <w:r>
        <w:rPr>
          <w:i/>
          <w:noProof/>
          <w:sz w:val="48"/>
          <w:szCs w:val="48"/>
        </w:rPr>
        <w:drawing>
          <wp:inline distT="0" distB="0" distL="0" distR="0">
            <wp:extent cx="6930390" cy="4981322"/>
            <wp:effectExtent l="0" t="0" r="3810" b="0"/>
            <wp:docPr id="3" name="Image 3" descr="C:\Users\Juliette\Desktop\Plage Gaz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liette\Desktop\Plage Gaza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498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CEB" w:rsidRDefault="00753CEB" w:rsidP="00753CEB">
      <w:pPr>
        <w:pStyle w:val="NormalWeb"/>
        <w:ind w:right="-852"/>
        <w:rPr>
          <w:i/>
        </w:rPr>
      </w:pPr>
      <w:r>
        <w:rPr>
          <w:rStyle w:val="Accentuation"/>
          <w:i w:val="0"/>
        </w:rPr>
        <w:t xml:space="preserve">Mahmoud </w:t>
      </w:r>
      <w:proofErr w:type="spellStart"/>
      <w:r>
        <w:rPr>
          <w:rStyle w:val="Accentuation"/>
          <w:i w:val="0"/>
        </w:rPr>
        <w:t>Ajjour</w:t>
      </w:r>
      <w:proofErr w:type="spellEnd"/>
      <w:r>
        <w:rPr>
          <w:rStyle w:val="Accentuation"/>
          <w:i w:val="0"/>
        </w:rPr>
        <w:t xml:space="preserve"> APA images</w:t>
      </w:r>
    </w:p>
    <w:p w:rsidR="002F04D3" w:rsidRDefault="002F04D3"/>
    <w:sectPr w:rsidR="002F04D3" w:rsidSect="00753CEB">
      <w:pgSz w:w="11906" w:h="16838"/>
      <w:pgMar w:top="284" w:right="566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EB"/>
    <w:rsid w:val="002F04D3"/>
    <w:rsid w:val="0035674A"/>
    <w:rsid w:val="00552CFE"/>
    <w:rsid w:val="0075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753CEB"/>
    <w:rPr>
      <w:i/>
      <w:iCs/>
    </w:rPr>
  </w:style>
  <w:style w:type="paragraph" w:styleId="Sansinterligne">
    <w:name w:val="No Spacing"/>
    <w:uiPriority w:val="1"/>
    <w:qFormat/>
    <w:rsid w:val="00753CE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753CEB"/>
    <w:rPr>
      <w:i/>
      <w:iCs/>
    </w:rPr>
  </w:style>
  <w:style w:type="paragraph" w:styleId="Sansinterligne">
    <w:name w:val="No Spacing"/>
    <w:uiPriority w:val="1"/>
    <w:qFormat/>
    <w:rsid w:val="00753CE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Juliette</dc:creator>
  <cp:lastModifiedBy>Juliette</cp:lastModifiedBy>
  <cp:revision>3</cp:revision>
  <cp:lastPrinted>2019-06-05T11:00:00Z</cp:lastPrinted>
  <dcterms:created xsi:type="dcterms:W3CDTF">2019-06-05T06:55:00Z</dcterms:created>
  <dcterms:modified xsi:type="dcterms:W3CDTF">2019-06-05T13:18:00Z</dcterms:modified>
</cp:coreProperties>
</file>